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19" w:rsidRPr="005C2344" w:rsidRDefault="00FF4FC0" w:rsidP="00723719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 w:frame="1"/>
        </w:rPr>
        <w:t xml:space="preserve">Review </w:t>
      </w:r>
      <w:r w:rsidR="005C2344" w:rsidRPr="005C2344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 w:frame="1"/>
          <w:lang w:eastAsia="zh-TW"/>
        </w:rPr>
        <w:t>2</w:t>
      </w:r>
    </w:p>
    <w:p w:rsidR="00723719" w:rsidRDefault="0033011C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 xml:space="preserve">From Hair to </w:t>
      </w:r>
      <w:r w:rsidR="005C2344"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>Chest</w:t>
      </w:r>
      <w:r w:rsidR="00723719">
        <w:rPr>
          <w:rFonts w:ascii="Arial" w:hAnsi="Arial" w:cs="Arial"/>
          <w:b/>
          <w:bCs/>
          <w:sz w:val="32"/>
          <w:szCs w:val="32"/>
        </w:rPr>
        <w:t xml:space="preserve">- </w:t>
      </w:r>
      <w:r w:rsidR="00723719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16350A">
        <w:rPr>
          <w:rFonts w:ascii="Arial" w:eastAsia="新細明體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723719" w:rsidRDefault="00723719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Teaching Goal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>
        <w:rPr>
          <w:rFonts w:ascii="Arial" w:hAnsi="Arial" w:cs="Arial"/>
          <w:b/>
          <w:kern w:val="0"/>
        </w:rPr>
        <w:t>nose, mo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>
        <w:rPr>
          <w:rFonts w:ascii="Arial" w:hAnsi="Arial" w:cs="Arial"/>
          <w:b/>
          <w:kern w:val="0"/>
        </w:rPr>
        <w:t xml:space="preserve"> 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33011C" w:rsidRPr="00AD582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nose, mo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30569D"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62394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describe</w:t>
      </w:r>
      <w:r>
        <w:rPr>
          <w:rFonts w:ascii="Arial" w:eastAsiaTheme="minorEastAsia" w:hAnsi="Arial" w:cs="Arial" w:hint="eastAsia"/>
          <w:lang w:eastAsia="zh-TW"/>
        </w:rPr>
        <w:t xml:space="preserve"> the body parts with correct sentence patterns.</w:t>
      </w:r>
    </w:p>
    <w:p w:rsidR="00723719" w:rsidRDefault="0033011C" w:rsidP="0033011C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remember</w:t>
      </w:r>
      <w:r>
        <w:rPr>
          <w:rFonts w:ascii="Arial" w:eastAsiaTheme="minorEastAsia" w:hAnsi="Arial" w:cs="Arial" w:hint="eastAsia"/>
          <w:lang w:eastAsia="zh-TW"/>
        </w:rPr>
        <w:t xml:space="preserve"> the lyrics of the song</w:t>
      </w:r>
      <w:r w:rsidR="00676633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  <w:r w:rsidR="00FF4FC0">
        <w:rPr>
          <w:rFonts w:ascii="Arial" w:hAnsi="Arial" w:cs="Arial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Materials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184A76">
        <w:rPr>
          <w:rFonts w:ascii="Arial" w:eastAsia="新細明體" w:hAnsi="Arial" w:cs="Arial" w:hint="eastAsia"/>
          <w:b/>
          <w:color w:val="000000" w:themeColor="text1"/>
          <w:lang w:eastAsia="zh-TW"/>
        </w:rPr>
        <w:t>01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 w:rsidR="0030569D">
        <w:rPr>
          <w:rFonts w:ascii="Arial" w:eastAsia="新細明體" w:hAnsi="Arial" w:cs="Arial" w:hint="eastAsia"/>
          <w:b/>
          <w:color w:val="000000" w:themeColor="text1"/>
          <w:lang w:eastAsia="zh-TW"/>
        </w:rPr>
        <w:t>19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30569D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30569D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</w:p>
    <w:p w:rsidR="00676633" w:rsidRPr="00AD5829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723719" w:rsidRPr="00390D43" w:rsidRDefault="00676633" w:rsidP="00676633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>
        <w:rPr>
          <w:rFonts w:ascii="Arial" w:eastAsiaTheme="minorEastAsia" w:hAnsi="Arial" w:cs="Arial" w:hint="eastAsia"/>
          <w:lang w:eastAsia="zh-TW"/>
        </w:rPr>
        <w:t>vocabulary words:</w:t>
      </w:r>
      <w:r w:rsidR="00EC1F43">
        <w:rPr>
          <w:rFonts w:ascii="Arial" w:eastAsiaTheme="minorEastAsia" w:hAnsi="Arial" w:cs="Arial" w:hint="eastAsia"/>
          <w:lang w:eastAsia="zh-TW"/>
        </w:rPr>
        <w:t xml:space="preserve">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nose, mo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30569D"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30569D">
        <w:rPr>
          <w:rFonts w:ascii="Arial" w:hAnsi="Arial" w:cs="Arial"/>
          <w:b/>
          <w:kern w:val="0"/>
        </w:rPr>
        <w:t xml:space="preserve"> 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</w:p>
    <w:p w:rsidR="00CF030A" w:rsidRPr="00CF030A" w:rsidRDefault="00D66217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1 sticky ball</w:t>
      </w:r>
    </w:p>
    <w:p w:rsidR="009718BA" w:rsidRPr="0030569D" w:rsidRDefault="00EF32CA" w:rsidP="0030569D">
      <w:pPr>
        <w:pStyle w:val="Standard"/>
        <w:numPr>
          <w:ilvl w:val="0"/>
          <w:numId w:val="2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Glue and cotton balls</w:t>
      </w:r>
    </w:p>
    <w:p w:rsidR="00723719" w:rsidRPr="0030569D" w:rsidRDefault="00723719" w:rsidP="00723719">
      <w:pPr>
        <w:pStyle w:val="Standard"/>
        <w:spacing w:line="400" w:lineRule="exact"/>
        <w:rPr>
          <w:rFonts w:ascii="Arial" w:hAnsi="Arial" w:cs="Arial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Time</w:t>
      </w:r>
      <w:r>
        <w:rPr>
          <w:rFonts w:ascii="Arial" w:hAnsi="Arial" w:cs="Arial"/>
          <w:b/>
          <w:bCs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1.5 hrs (80 minute lesson + 10 minute break time)</w:t>
      </w:r>
      <w:r w:rsidR="00390D43" w:rsidRPr="00390D43">
        <w:rPr>
          <w:noProof/>
          <w:lang w:eastAsia="zh-TW" w:bidi="ar-SA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AF66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9E3E7A" w:rsidRDefault="0016350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conversation phrases:</w:t>
      </w:r>
    </w:p>
    <w:p w:rsidR="0016350A" w:rsidRPr="00D9496F" w:rsidRDefault="0016350A" w:rsidP="0016350A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 Wh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at do you like to do in your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</w:p>
    <w:p w:rsidR="0016350A" w:rsidRDefault="0016350A" w:rsidP="0016350A">
      <w:pPr>
        <w:pStyle w:val="a7"/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I 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___________ in my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</w:p>
    <w:p w:rsidR="000A2C4F" w:rsidRDefault="000A2C4F" w:rsidP="00723719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Pr="00BA096C" w:rsidRDefault="004656BD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BA096C">
        <w:rPr>
          <w:rFonts w:ascii="Arial" w:hAnsi="Arial" w:cs="Arial"/>
          <w:b/>
          <w:bCs/>
          <w:color w:val="000000" w:themeColor="text1"/>
          <w:bdr w:val="single" w:sz="4" w:space="0" w:color="auto"/>
        </w:rPr>
        <w:t>Game:</w:t>
      </w:r>
      <w:r w:rsidRPr="00BA096C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  <w:r w:rsidRPr="00BA096C">
        <w:rPr>
          <w:rFonts w:ascii="Arial" w:hAnsi="Arial" w:cs="Arial"/>
          <w:b/>
          <w:bCs/>
          <w:color w:val="000000" w:themeColor="text1"/>
          <w:bdr w:val="single" w:sz="4" w:space="0" w:color="auto"/>
        </w:rPr>
        <w:t>T</w:t>
      </w:r>
      <w:r w:rsidR="00BA096C" w:rsidRPr="00BA096C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urtle and Hare</w:t>
      </w:r>
      <w:r w:rsidRPr="00BA096C">
        <w:rPr>
          <w:rFonts w:ascii="Arial" w:hAnsi="Arial" w:cs="Arial"/>
          <w:b/>
          <w:bCs/>
          <w:color w:val="000000" w:themeColor="text1"/>
          <w:bdr w:val="single" w:sz="4" w:space="0" w:color="auto"/>
        </w:rPr>
        <w:t xml:space="preserve"> </w:t>
      </w:r>
    </w:p>
    <w:p w:rsidR="004656BD" w:rsidRPr="00BA096C" w:rsidRDefault="00BA096C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Draw a 5 X 5 grid on the whiteboard</w:t>
      </w:r>
      <w:r w:rsidR="004656BD" w:rsidRPr="00BA096C">
        <w:rPr>
          <w:rFonts w:ascii="Arial" w:hAnsi="Arial" w:cs="Arial"/>
          <w:color w:val="000000" w:themeColor="text1"/>
        </w:rPr>
        <w:t xml:space="preserve">.  </w:t>
      </w:r>
    </w:p>
    <w:p w:rsidR="004656BD" w:rsidRPr="00BA096C" w:rsidRDefault="00BA096C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Write down the scores for each of the squares on a scrap paper (e.g. +5, +10, +20, -5 and -15). Don</w:t>
      </w:r>
      <w:r>
        <w:rPr>
          <w:rFonts w:ascii="Arial" w:eastAsiaTheme="minorEastAsia" w:hAnsi="Arial" w:cs="Arial"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t let t</w:t>
      </w:r>
      <w:r w:rsidR="00BB4D3C">
        <w:rPr>
          <w:rFonts w:ascii="Arial" w:eastAsiaTheme="minorEastAsia" w:hAnsi="Arial" w:cs="Arial" w:hint="eastAsia"/>
          <w:color w:val="000000" w:themeColor="text1"/>
          <w:lang w:eastAsia="zh-TW"/>
        </w:rPr>
        <w:t>he students to see the paper; it</w:t>
      </w:r>
      <w:r w:rsidR="00BB4D3C">
        <w:rPr>
          <w:rFonts w:ascii="Arial" w:eastAsiaTheme="minorEastAsia" w:hAnsi="Arial" w:cs="Arial"/>
          <w:color w:val="000000" w:themeColor="text1"/>
          <w:lang w:eastAsia="zh-TW"/>
        </w:rPr>
        <w:t>’</w:t>
      </w:r>
      <w:r w:rsidR="00BB4D3C">
        <w:rPr>
          <w:rFonts w:ascii="Arial" w:eastAsiaTheme="minorEastAsia" w:hAnsi="Arial" w:cs="Arial" w:hint="eastAsia"/>
          <w:color w:val="000000" w:themeColor="text1"/>
          <w:lang w:eastAsia="zh-TW"/>
        </w:rPr>
        <w:t>s only for teacher</w:t>
      </w:r>
      <w:r w:rsidR="00BB4D3C">
        <w:rPr>
          <w:rFonts w:ascii="Arial" w:eastAsiaTheme="minorEastAsia" w:hAnsi="Arial" w:cs="Arial"/>
          <w:color w:val="000000" w:themeColor="text1"/>
          <w:lang w:eastAsia="zh-TW"/>
        </w:rPr>
        <w:t>’</w:t>
      </w:r>
      <w:r w:rsidR="00BB4D3C">
        <w:rPr>
          <w:rFonts w:ascii="Arial" w:eastAsiaTheme="minorEastAsia" w:hAnsi="Arial" w:cs="Arial" w:hint="eastAsia"/>
          <w:color w:val="000000" w:themeColor="text1"/>
          <w:lang w:eastAsia="zh-TW"/>
        </w:rPr>
        <w:t>s reference only.</w:t>
      </w:r>
    </w:p>
    <w:p w:rsidR="004656BD" w:rsidRPr="00BB4D3C" w:rsidRDefault="00BB4D3C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Divide the students into 2 teams: The Turtles and The Hares</w:t>
      </w:r>
      <w:r w:rsidR="004656BD" w:rsidRPr="00BA096C">
        <w:rPr>
          <w:rFonts w:ascii="Arial" w:hAnsi="Arial" w:cs="Arial"/>
          <w:color w:val="000000" w:themeColor="text1"/>
        </w:rPr>
        <w:t>.</w:t>
      </w:r>
    </w:p>
    <w:p w:rsidR="00BB4D3C" w:rsidRDefault="00BB4D3C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Ask the first student from each team</w:t>
      </w:r>
      <w:r w:rsidR="00197EA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question: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Wh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at do you like to do in your free time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D6621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Both students compete to answer</w:t>
      </w:r>
      <w:r w:rsidR="00197EA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: </w:t>
      </w:r>
      <w:r w:rsidR="00197EA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197EA3"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I </w:t>
      </w:r>
      <w:r w:rsidR="00197EA3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like to __________ in my free time</w:t>
      </w:r>
      <w:r w:rsidR="00197EA3"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 w:rsidR="00197EA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197EA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</w:p>
    <w:p w:rsidR="00BB4D3C" w:rsidRDefault="00D66217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fast one gets to </w:t>
      </w:r>
      <w:r w:rsidR="005B386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throw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sticky ball to 1 square from the grid. In addition,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lastRenderedPageBreak/>
        <w:t>teacher checks the point from the reference to add the point to the team.</w:t>
      </w:r>
    </w:p>
    <w:p w:rsidR="00D66217" w:rsidRDefault="00D66217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Have the students take turns to play the game. The team </w:t>
      </w:r>
      <w:r w:rsidR="0014200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highes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 points wins.</w:t>
      </w:r>
    </w:p>
    <w:p w:rsidR="00D66217" w:rsidRPr="00BA096C" w:rsidRDefault="00D66217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of the winner side </w:t>
      </w:r>
      <w:r>
        <w:rPr>
          <w:rFonts w:ascii="Arial" w:hAnsi="Arial" w:cs="Arial"/>
        </w:rPr>
        <w:t>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</w:p>
    <w:p w:rsidR="004656BD" w:rsidRPr="00BA096C" w:rsidRDefault="004656BD" w:rsidP="004656B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4939B1" w:rsidRDefault="004939B1" w:rsidP="004939B1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b/>
          <w:i/>
          <w:lang w:eastAsia="zh-TW"/>
        </w:rPr>
        <w:t>.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331256">
        <w:rPr>
          <w:rFonts w:ascii="Arial" w:eastAsiaTheme="minorEastAsia" w:hAnsi="Arial" w:cs="Arial" w:hint="eastAsia"/>
          <w:b/>
          <w:i/>
          <w:lang w:eastAsia="zh-TW"/>
        </w:rPr>
        <w:t>A</w:t>
      </w:r>
      <w:r w:rsidRPr="009561A5">
        <w:rPr>
          <w:rFonts w:ascii="Arial" w:eastAsiaTheme="minorEastAsia" w:hAnsi="Arial" w:cs="Arial" w:hint="eastAsia"/>
          <w:b/>
          <w:i/>
          <w:lang w:eastAsia="zh-TW"/>
        </w:rPr>
        <w:t>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</w:t>
      </w:r>
    </w:p>
    <w:p w:rsidR="004656BD" w:rsidRPr="00BA096C" w:rsidRDefault="004939B1" w:rsidP="004939B1">
      <w:pPr>
        <w:spacing w:line="400" w:lineRule="exact"/>
        <w:ind w:leftChars="177" w:left="425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proofErr w:type="gramStart"/>
      <w:r>
        <w:rPr>
          <w:rFonts w:ascii="Arial" w:eastAsiaTheme="minorEastAsia" w:hAnsi="Arial" w:cs="Arial" w:hint="eastAsia"/>
          <w:i/>
          <w:lang w:eastAsia="zh-TW"/>
        </w:rPr>
        <w:t>slow-learners</w:t>
      </w:r>
      <w:proofErr w:type="gramEnd"/>
      <w:r>
        <w:rPr>
          <w:rFonts w:ascii="Arial" w:eastAsiaTheme="minorEastAsia" w:hAnsi="Arial" w:cs="Arial" w:hint="eastAsia"/>
          <w:i/>
          <w:lang w:eastAsia="zh-TW"/>
        </w:rPr>
        <w:t xml:space="preserve">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 w:rsidRPr="004939B1">
        <w:rPr>
          <w:rFonts w:ascii="Arial" w:eastAsiaTheme="minorEastAsia" w:hAnsi="Arial" w:cs="Arial" w:hint="eastAsia"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Do remind the students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not to be arrogant</w:t>
      </w:r>
      <w:r>
        <w:rPr>
          <w:rFonts w:ascii="Arial" w:eastAsiaTheme="minorEastAsia" w:hAnsi="Arial" w:cs="Arial" w:hint="eastAsia"/>
          <w:i/>
          <w:lang w:eastAsia="zh-TW"/>
        </w:rPr>
        <w:t xml:space="preserve"> but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Pr="00103162">
        <w:rPr>
          <w:rFonts w:ascii="Arial" w:eastAsiaTheme="minorEastAsia" w:hAnsi="Arial" w:cs="Arial" w:hint="eastAsia"/>
          <w:i/>
          <w:lang w:eastAsia="zh-TW"/>
        </w:rPr>
        <w:t>and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support each other</w:t>
      </w:r>
      <w:r w:rsidR="004656BD" w:rsidRPr="00BA096C"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9718BA" w:rsidRPr="00BA096C" w:rsidRDefault="009718BA" w:rsidP="00713072">
      <w:pPr>
        <w:pStyle w:val="Standard"/>
        <w:spacing w:line="320" w:lineRule="exact"/>
        <w:ind w:leftChars="58" w:left="456" w:hangingChars="132" w:hanging="317"/>
        <w:rPr>
          <w:rFonts w:ascii="Arial" w:eastAsia="Arial Unicode MS" w:hAnsi="Arial" w:cs="Arial"/>
          <w:b/>
          <w:color w:val="000000" w:themeColor="text1"/>
          <w:lang w:eastAsia="zh-TW"/>
        </w:rPr>
      </w:pPr>
    </w:p>
    <w:p w:rsidR="004656BD" w:rsidRPr="00BA096C" w:rsidRDefault="004656BD" w:rsidP="004656BD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 w:rsidRPr="00BA096C"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25400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0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A096C">
        <w:rPr>
          <w:rFonts w:ascii="Arial" w:hAnsi="Arial" w:cs="Arial"/>
          <w:b/>
          <w:color w:val="800080"/>
        </w:rPr>
        <w:t>Teaching Tips</w:t>
      </w:r>
    </w:p>
    <w:p w:rsidR="004656BD" w:rsidRPr="00BA096C" w:rsidRDefault="004939B1" w:rsidP="004656BD">
      <w:pPr>
        <w:pStyle w:val="a7"/>
        <w:numPr>
          <w:ilvl w:val="0"/>
          <w:numId w:val="17"/>
        </w:numPr>
        <w:spacing w:line="400" w:lineRule="exact"/>
        <w:ind w:leftChars="0" w:left="851" w:hanging="851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Do remind</w:t>
      </w:r>
      <w:r w:rsidR="004656BD" w:rsidRPr="00BA096C">
        <w:rPr>
          <w:rFonts w:ascii="Arial" w:eastAsiaTheme="minorEastAsia" w:hAnsi="Arial" w:cs="Arial" w:hint="eastAsia"/>
          <w:i/>
          <w:lang w:eastAsia="zh-TW"/>
        </w:rPr>
        <w:t xml:space="preserve"> the students t</w:t>
      </w:r>
      <w:r>
        <w:rPr>
          <w:rFonts w:ascii="Arial" w:eastAsiaTheme="minorEastAsia" w:hAnsi="Arial" w:cs="Arial" w:hint="eastAsia"/>
          <w:i/>
          <w:lang w:eastAsia="zh-TW"/>
        </w:rPr>
        <w:t>o answer the question with different activities and try not to have repeated answers.</w:t>
      </w:r>
    </w:p>
    <w:p w:rsidR="004656BD" w:rsidRDefault="004D5649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Cs/>
          <w:noProof/>
          <w:color w:val="000000" w:themeColor="text1"/>
          <w:lang w:eastAsia="zh-TW" w:bidi="ar-SA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4859655</wp:posOffset>
            </wp:positionH>
            <wp:positionV relativeFrom="paragraph">
              <wp:posOffset>105410</wp:posOffset>
            </wp:positionV>
            <wp:extent cx="1219200" cy="1219200"/>
            <wp:effectExtent l="19050" t="0" r="0" b="0"/>
            <wp:wrapNone/>
            <wp:docPr id="21" name="圖片 1" descr="D:\lisa_chang\Documents\Jump to Live Series\Jump To Live My Body Parts_TG_from Jo #110\身體書 單頁 SB  jpg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50A" w:rsidRDefault="0016350A" w:rsidP="0016350A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Review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the Songs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(</w:t>
      </w:r>
      <w:r w:rsidR="004A5559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6350A" w:rsidRDefault="0016350A" w:rsidP="0016350A">
      <w:pPr>
        <w:pStyle w:val="Standard"/>
        <w:numPr>
          <w:ilvl w:val="0"/>
          <w:numId w:val="5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Review the lyrics of the songs of </w:t>
      </w:r>
      <w:r w:rsidRPr="00654CF9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Unit 1~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4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with the students.</w:t>
      </w:r>
    </w:p>
    <w:p w:rsidR="0016350A" w:rsidRPr="00B139B1" w:rsidRDefault="0016350A" w:rsidP="0016350A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</w:t>
      </w:r>
      <w:r>
        <w:rPr>
          <w:rFonts w:ascii="Arial" w:eastAsiaTheme="minorEastAsia" w:hAnsi="Arial" w:cs="Arial" w:hint="eastAsia"/>
          <w:lang w:eastAsia="zh-TW"/>
        </w:rPr>
        <w:t>sing along with the ACD and do the actions.</w:t>
      </w:r>
    </w:p>
    <w:p w:rsidR="00AE6222" w:rsidRDefault="004D5649" w:rsidP="0016350A">
      <w:pPr>
        <w:pStyle w:val="Standard"/>
        <w:spacing w:line="400" w:lineRule="exact"/>
        <w:rPr>
          <w:rFonts w:ascii="Arial" w:eastAsia="新細明體" w:hAnsi="Arial" w:cs="Arial" w:hint="eastAsia"/>
          <w:color w:val="0000FF"/>
          <w:lang w:eastAsia="zh-TW"/>
        </w:rPr>
      </w:pPr>
      <w:r>
        <w:rPr>
          <w:rFonts w:ascii="Arial" w:eastAsia="新細明體" w:hAnsi="Arial" w:cs="Arial" w:hint="eastAsia"/>
          <w:noProof/>
          <w:color w:val="0000FF"/>
          <w:lang w:eastAsia="zh-TW" w:bidi="ar-S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60960</wp:posOffset>
            </wp:positionV>
            <wp:extent cx="1228725" cy="1228725"/>
            <wp:effectExtent l="19050" t="0" r="9525" b="0"/>
            <wp:wrapNone/>
            <wp:docPr id="22" name="圖片 1" descr="D:\lisa_chang\Documents\Jump to Live Series\Jump To Live My Body Parts_TG_from Jo #110\身體書 單頁 SB  jpg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49" w:rsidRPr="00AE6222" w:rsidRDefault="004D5649" w:rsidP="0016350A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6350A" w:rsidRDefault="004D5649" w:rsidP="0016350A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4874895</wp:posOffset>
            </wp:positionH>
            <wp:positionV relativeFrom="paragraph">
              <wp:posOffset>57785</wp:posOffset>
            </wp:positionV>
            <wp:extent cx="1190625" cy="1190625"/>
            <wp:effectExtent l="19050" t="0" r="9525" b="0"/>
            <wp:wrapNone/>
            <wp:docPr id="19" name="圖片 1" descr="D:\lisa_chang\Documents\Jump to Live Series\Jump To Live My Body Parts_TG_from Jo #110\身體書 單頁 SB  jpg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50A"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50A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6350A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6350A" w:rsidRPr="00D5283C">
        <w:rPr>
          <w:rFonts w:ascii="Arial" w:hAnsi="Arial" w:cs="Arial"/>
          <w:b/>
          <w:i/>
          <w:color w:val="000000" w:themeColor="text1"/>
        </w:rPr>
        <w:t>CD</w:t>
      </w:r>
      <w:r w:rsidR="0016350A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6350A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16350A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04 &amp; 07 &amp; 13 &amp; 18</w:t>
      </w:r>
    </w:p>
    <w:p w:rsidR="0016350A" w:rsidRDefault="0016350A" w:rsidP="0016350A">
      <w:pPr>
        <w:pStyle w:val="Standard"/>
        <w:spacing w:line="40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130810</wp:posOffset>
            </wp:positionV>
            <wp:extent cx="295275" cy="523875"/>
            <wp:effectExtent l="19050" t="0" r="9525" b="0"/>
            <wp:wrapNone/>
            <wp:docPr id="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50A" w:rsidRPr="007B23F0" w:rsidRDefault="0016350A" w:rsidP="0016350A">
      <w:pPr>
        <w:pStyle w:val="Standard"/>
        <w:spacing w:line="400" w:lineRule="exact"/>
        <w:ind w:firstLineChars="177" w:firstLine="425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AE6222" w:rsidRDefault="0016350A" w:rsidP="00AE6222">
      <w:pPr>
        <w:pStyle w:val="Standard"/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16350A" w:rsidRDefault="004D5649" w:rsidP="00AE6222">
      <w:pPr>
        <w:pStyle w:val="Standard"/>
        <w:spacing w:line="400" w:lineRule="exact"/>
        <w:ind w:leftChars="177" w:left="742" w:hangingChars="132" w:hanging="317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>
        <w:rPr>
          <w:rFonts w:ascii="Arial" w:eastAsia="Arial Unicode MS" w:hAnsi="Arial" w:cs="Arial"/>
          <w:b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3773805</wp:posOffset>
            </wp:positionH>
            <wp:positionV relativeFrom="paragraph">
              <wp:posOffset>70485</wp:posOffset>
            </wp:positionV>
            <wp:extent cx="1171575" cy="1171575"/>
            <wp:effectExtent l="19050" t="0" r="9525" b="0"/>
            <wp:wrapNone/>
            <wp:docPr id="17" name="圖片 1" descr="D:\lisa_chang\Documents\Jump to Live Series\Jump To Live My Body Parts_TG_from Jo #110\身體書 單頁 SB  jpg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50A"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16350A" w:rsidRDefault="0016350A" w:rsidP="0016350A">
      <w:pPr>
        <w:pStyle w:val="Standard"/>
        <w:spacing w:line="400" w:lineRule="exact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</w:p>
    <w:p w:rsidR="0016350A" w:rsidRDefault="0016350A" w:rsidP="0016350A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4A5559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  <w:r w:rsidR="00AE6222" w:rsidRPr="00AE6222">
        <w:rPr>
          <w:rFonts w:ascii="Arial" w:eastAsia="新細明體" w:hAnsi="Arial" w:cs="Arial"/>
          <w:noProof/>
          <w:color w:val="0000FF"/>
          <w:lang w:eastAsia="zh-TW" w:bidi="ar-SA"/>
        </w:rPr>
        <w:t xml:space="preserve"> </w:t>
      </w:r>
    </w:p>
    <w:p w:rsidR="0016350A" w:rsidRPr="00447E47" w:rsidRDefault="0016350A" w:rsidP="0016350A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>Game: P</w:t>
      </w:r>
      <w:r w:rsidR="00EF32CA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>ick one, Sing it out and Act it out</w:t>
      </w: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</w:t>
      </w:r>
    </w:p>
    <w:p w:rsidR="00EF32CA" w:rsidRDefault="0016350A" w:rsidP="0016350A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Divide</w:t>
      </w:r>
      <w:r>
        <w:rPr>
          <w:rFonts w:ascii="Arial" w:eastAsia="新細明體" w:hAnsi="Arial" w:cs="Arial"/>
          <w:lang w:eastAsia="zh-TW"/>
        </w:rPr>
        <w:t xml:space="preserve"> the students </w:t>
      </w:r>
      <w:r>
        <w:rPr>
          <w:rFonts w:ascii="Arial" w:eastAsia="新細明體" w:hAnsi="Arial" w:cs="Arial" w:hint="eastAsia"/>
          <w:lang w:eastAsia="zh-TW"/>
        </w:rPr>
        <w:t>in 2 teams</w:t>
      </w:r>
      <w:r w:rsidR="00EF32CA">
        <w:rPr>
          <w:rFonts w:ascii="Arial" w:eastAsia="新細明體" w:hAnsi="Arial" w:cs="Arial" w:hint="eastAsia"/>
          <w:lang w:eastAsia="zh-TW"/>
        </w:rPr>
        <w:t>.</w:t>
      </w:r>
    </w:p>
    <w:p w:rsidR="0016350A" w:rsidRDefault="00EF32CA" w:rsidP="0016350A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Have 1</w:t>
      </w:r>
      <w:r>
        <w:rPr>
          <w:rFonts w:ascii="Arial" w:eastAsia="新細明體" w:hAnsi="Arial" w:cs="Arial"/>
          <w:lang w:eastAsia="zh-TW"/>
        </w:rPr>
        <w:t xml:space="preserve"> student </w:t>
      </w:r>
      <w:r>
        <w:rPr>
          <w:rFonts w:ascii="Arial" w:eastAsia="新細明體" w:hAnsi="Arial" w:cs="Arial" w:hint="eastAsia"/>
          <w:lang w:eastAsia="zh-TW"/>
        </w:rPr>
        <w:t xml:space="preserve">from each team to do </w:t>
      </w:r>
      <w:r>
        <w:rPr>
          <w:rFonts w:ascii="Arial" w:eastAsia="新細明體" w:hAnsi="Arial" w:cs="Arial"/>
          <w:lang w:eastAsia="zh-TW"/>
        </w:rPr>
        <w:t>“</w:t>
      </w:r>
      <w:r>
        <w:rPr>
          <w:rFonts w:ascii="Arial" w:eastAsia="新細明體" w:hAnsi="Arial" w:cs="Arial" w:hint="eastAsia"/>
          <w:lang w:eastAsia="zh-TW"/>
        </w:rPr>
        <w:t>Paper, Scissors, Stone</w:t>
      </w:r>
      <w:r>
        <w:rPr>
          <w:rFonts w:ascii="Arial" w:eastAsia="新細明體" w:hAnsi="Arial" w:cs="Arial"/>
          <w:lang w:eastAsia="zh-TW"/>
        </w:rPr>
        <w:t>”</w:t>
      </w:r>
      <w:r>
        <w:rPr>
          <w:rFonts w:ascii="Arial" w:eastAsia="新細明體" w:hAnsi="Arial" w:cs="Arial" w:hint="eastAsia"/>
          <w:lang w:eastAsia="zh-TW"/>
        </w:rPr>
        <w:t xml:space="preserve"> and decide wh</w:t>
      </w:r>
      <w:r w:rsidR="005B3867">
        <w:rPr>
          <w:rFonts w:ascii="Arial" w:eastAsia="新細明體" w:hAnsi="Arial" w:cs="Arial" w:hint="eastAsia"/>
          <w:lang w:eastAsia="zh-TW"/>
        </w:rPr>
        <w:t>o can</w:t>
      </w:r>
      <w:r>
        <w:rPr>
          <w:rFonts w:ascii="Arial" w:eastAsia="新細明體" w:hAnsi="Arial" w:cs="Arial" w:hint="eastAsia"/>
          <w:lang w:eastAsia="zh-TW"/>
        </w:rPr>
        <w:t xml:space="preserve"> start first.</w:t>
      </w:r>
    </w:p>
    <w:p w:rsidR="0016350A" w:rsidRDefault="00EF32CA" w:rsidP="0016350A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Prepare flashcard</w:t>
      </w:r>
      <w:r w:rsidR="00F15F64">
        <w:rPr>
          <w:rFonts w:ascii="Arial" w:eastAsia="新細明體" w:hAnsi="Arial" w:cs="Arial" w:hint="eastAsia"/>
          <w:lang w:eastAsia="zh-TW"/>
        </w:rPr>
        <w:t>s</w:t>
      </w:r>
      <w:r>
        <w:rPr>
          <w:rFonts w:ascii="Arial" w:eastAsia="新細明體" w:hAnsi="Arial" w:cs="Arial" w:hint="eastAsia"/>
          <w:lang w:eastAsia="zh-TW"/>
        </w:rPr>
        <w:t xml:space="preserve"> of the body parts from </w:t>
      </w:r>
      <w:r w:rsidRPr="00EF32CA">
        <w:rPr>
          <w:rFonts w:ascii="Arial" w:eastAsia="新細明體" w:hAnsi="Arial" w:cs="Arial" w:hint="eastAsia"/>
          <w:b/>
          <w:lang w:eastAsia="zh-TW"/>
        </w:rPr>
        <w:t>Unit 1~4</w:t>
      </w:r>
      <w:r>
        <w:rPr>
          <w:rFonts w:ascii="Arial" w:eastAsia="新細明體" w:hAnsi="Arial" w:cs="Arial" w:hint="eastAsia"/>
          <w:b/>
          <w:lang w:eastAsia="zh-TW"/>
        </w:rPr>
        <w:t xml:space="preserve"> </w:t>
      </w:r>
      <w:r>
        <w:rPr>
          <w:rFonts w:ascii="Arial" w:eastAsia="新細明體" w:hAnsi="Arial" w:cs="Arial" w:hint="eastAsia"/>
          <w:lang w:eastAsia="zh-TW"/>
        </w:rPr>
        <w:t xml:space="preserve">and the student </w:t>
      </w:r>
      <w:r w:rsidR="00F15F64">
        <w:rPr>
          <w:rFonts w:ascii="Arial" w:eastAsia="新細明體" w:hAnsi="Arial" w:cs="Arial" w:hint="eastAsia"/>
          <w:lang w:eastAsia="zh-TW"/>
        </w:rPr>
        <w:t>will</w:t>
      </w:r>
      <w:r>
        <w:rPr>
          <w:rFonts w:ascii="Arial" w:eastAsia="新細明體" w:hAnsi="Arial" w:cs="Arial" w:hint="eastAsia"/>
          <w:lang w:eastAsia="zh-TW"/>
        </w:rPr>
        <w:t xml:space="preserve"> pick </w:t>
      </w:r>
      <w:r w:rsidR="00F15F64">
        <w:rPr>
          <w:rFonts w:ascii="Arial" w:eastAsia="新細明體" w:hAnsi="Arial" w:cs="Arial" w:hint="eastAsia"/>
          <w:lang w:eastAsia="zh-TW"/>
        </w:rPr>
        <w:t>1 from them</w:t>
      </w:r>
      <w:r w:rsidR="0016350A">
        <w:rPr>
          <w:rFonts w:ascii="Arial" w:eastAsia="新細明體" w:hAnsi="Arial" w:cs="Arial"/>
          <w:lang w:eastAsia="zh-TW"/>
        </w:rPr>
        <w:t>.</w:t>
      </w:r>
    </w:p>
    <w:p w:rsidR="0016350A" w:rsidRDefault="0016350A" w:rsidP="0016350A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The</w:t>
      </w:r>
      <w:r>
        <w:rPr>
          <w:rFonts w:ascii="Arial" w:eastAsia="新細明體" w:hAnsi="Arial" w:cs="Arial" w:hint="eastAsia"/>
          <w:lang w:eastAsia="zh-TW"/>
        </w:rPr>
        <w:t xml:space="preserve"> </w:t>
      </w:r>
      <w:r w:rsidR="00F15F64">
        <w:rPr>
          <w:rFonts w:ascii="Arial" w:eastAsia="新細明體" w:hAnsi="Arial" w:cs="Arial" w:hint="eastAsia"/>
          <w:lang w:eastAsia="zh-TW"/>
        </w:rPr>
        <w:t>team</w:t>
      </w:r>
      <w:r>
        <w:rPr>
          <w:rFonts w:ascii="Arial" w:eastAsia="新細明體" w:hAnsi="Arial" w:cs="Arial" w:hint="eastAsia"/>
          <w:lang w:eastAsia="zh-TW"/>
        </w:rPr>
        <w:t xml:space="preserve"> </w:t>
      </w:r>
      <w:r w:rsidR="00F15F64">
        <w:rPr>
          <w:rFonts w:ascii="Arial" w:eastAsia="新細明體" w:hAnsi="Arial" w:cs="Arial" w:hint="eastAsia"/>
          <w:lang w:eastAsia="zh-TW"/>
        </w:rPr>
        <w:t>will sing</w:t>
      </w:r>
      <w:r>
        <w:rPr>
          <w:rFonts w:ascii="Arial" w:eastAsia="新細明體" w:hAnsi="Arial" w:cs="Arial" w:hint="eastAsia"/>
          <w:lang w:eastAsia="zh-TW"/>
        </w:rPr>
        <w:t xml:space="preserve"> the </w:t>
      </w:r>
      <w:r w:rsidR="00F15F64">
        <w:rPr>
          <w:rFonts w:ascii="Arial" w:eastAsia="新細明體" w:hAnsi="Arial" w:cs="Arial" w:hint="eastAsia"/>
          <w:lang w:eastAsia="zh-TW"/>
        </w:rPr>
        <w:t xml:space="preserve">line of the </w:t>
      </w:r>
      <w:r>
        <w:rPr>
          <w:rFonts w:ascii="Arial" w:eastAsia="新細明體" w:hAnsi="Arial" w:cs="Arial" w:hint="eastAsia"/>
          <w:lang w:eastAsia="zh-TW"/>
        </w:rPr>
        <w:t xml:space="preserve">song </w:t>
      </w:r>
      <w:r w:rsidR="00F15F64">
        <w:rPr>
          <w:rFonts w:ascii="Arial" w:eastAsia="新細明體" w:hAnsi="Arial" w:cs="Arial" w:hint="eastAsia"/>
          <w:lang w:eastAsia="zh-TW"/>
        </w:rPr>
        <w:t xml:space="preserve">with the body part they picked </w:t>
      </w:r>
      <w:r>
        <w:rPr>
          <w:rFonts w:ascii="Arial" w:eastAsia="新細明體" w:hAnsi="Arial" w:cs="Arial" w:hint="eastAsia"/>
          <w:lang w:eastAsia="zh-TW"/>
        </w:rPr>
        <w:t xml:space="preserve">and </w:t>
      </w:r>
      <w:r w:rsidR="00F15F64">
        <w:rPr>
          <w:rFonts w:ascii="Arial" w:eastAsia="新細明體" w:hAnsi="Arial" w:cs="Arial" w:hint="eastAsia"/>
          <w:lang w:eastAsia="zh-TW"/>
        </w:rPr>
        <w:t>do the actions too.</w:t>
      </w:r>
    </w:p>
    <w:p w:rsidR="0016350A" w:rsidRDefault="0016350A" w:rsidP="0016350A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="00F15F6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2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team</w:t>
      </w:r>
      <w:r w:rsidR="00F15F6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 will relay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F15F64">
        <w:rPr>
          <w:rFonts w:ascii="Arial" w:eastAsiaTheme="minorEastAsia" w:hAnsi="Arial" w:cs="Arial"/>
          <w:bCs/>
          <w:color w:val="000000" w:themeColor="text1"/>
          <w:lang w:eastAsia="zh-TW"/>
        </w:rPr>
        <w:t>until</w:t>
      </w:r>
      <w:r w:rsidR="00F15F6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all the body parts are picked and sang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16350A" w:rsidRPr="00326983" w:rsidRDefault="00803529" w:rsidP="0016350A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Have</w:t>
      </w:r>
      <w:r w:rsidR="0016350A">
        <w:rPr>
          <w:rFonts w:ascii="Arial" w:eastAsiaTheme="minorEastAsia" w:hAnsi="Arial" w:cs="Arial" w:hint="eastAsia"/>
          <w:bCs/>
          <w:lang w:eastAsia="zh-TW"/>
        </w:rPr>
        <w:t xml:space="preserve"> the students to give a </w:t>
      </w:r>
      <w:r w:rsidR="0016350A">
        <w:rPr>
          <w:rFonts w:ascii="Arial" w:eastAsiaTheme="minorEastAsia" w:hAnsi="Arial" w:cs="Arial"/>
          <w:bCs/>
          <w:lang w:eastAsia="zh-TW"/>
        </w:rPr>
        <w:t>“</w:t>
      </w:r>
      <w:r w:rsidR="0016350A" w:rsidRPr="00081ACD">
        <w:rPr>
          <w:rFonts w:ascii="Arial" w:eastAsiaTheme="minorEastAsia" w:hAnsi="Arial" w:cs="Arial" w:hint="eastAsia"/>
          <w:b/>
          <w:bCs/>
          <w:lang w:eastAsia="zh-TW"/>
        </w:rPr>
        <w:t>high-five</w:t>
      </w:r>
      <w:r w:rsidR="0016350A">
        <w:rPr>
          <w:rFonts w:ascii="Arial" w:eastAsiaTheme="minorEastAsia" w:hAnsi="Arial" w:cs="Arial"/>
          <w:bCs/>
          <w:lang w:eastAsia="zh-TW"/>
        </w:rPr>
        <w:t>”</w:t>
      </w:r>
      <w:r w:rsidR="0016350A">
        <w:rPr>
          <w:rFonts w:ascii="Arial" w:eastAsiaTheme="minorEastAsia" w:hAnsi="Arial" w:cs="Arial" w:hint="eastAsia"/>
          <w:bCs/>
          <w:lang w:eastAsia="zh-TW"/>
        </w:rPr>
        <w:t xml:space="preserve"> to each other and say: </w:t>
      </w:r>
      <w:r w:rsidR="0016350A">
        <w:rPr>
          <w:rFonts w:ascii="Arial" w:eastAsiaTheme="minorEastAsia" w:hAnsi="Arial" w:cs="Arial"/>
          <w:bCs/>
          <w:lang w:eastAsia="zh-TW"/>
        </w:rPr>
        <w:t>“</w:t>
      </w:r>
      <w:r w:rsidR="0016350A" w:rsidRPr="00520BF8">
        <w:rPr>
          <w:rFonts w:ascii="Arial" w:eastAsiaTheme="minorEastAsia" w:hAnsi="Arial" w:cs="Arial" w:hint="eastAsia"/>
          <w:b/>
          <w:bCs/>
          <w:lang w:eastAsia="zh-TW"/>
        </w:rPr>
        <w:t>Well-done!</w:t>
      </w:r>
      <w:r w:rsidR="0016350A">
        <w:rPr>
          <w:rFonts w:ascii="Arial" w:eastAsiaTheme="minorEastAsia" w:hAnsi="Arial" w:cs="Arial"/>
          <w:bCs/>
          <w:lang w:eastAsia="zh-TW"/>
        </w:rPr>
        <w:t>”</w:t>
      </w:r>
      <w:r w:rsidR="0016350A">
        <w:rPr>
          <w:rFonts w:ascii="Arial" w:eastAsiaTheme="minorEastAsia" w:hAnsi="Arial" w:cs="Arial" w:hint="eastAsia"/>
          <w:bCs/>
          <w:lang w:eastAsia="zh-TW"/>
        </w:rPr>
        <w:t xml:space="preserve"> or </w:t>
      </w:r>
      <w:r w:rsidR="0016350A">
        <w:rPr>
          <w:rFonts w:ascii="Arial" w:eastAsiaTheme="minorEastAsia" w:hAnsi="Arial" w:cs="Arial"/>
          <w:bCs/>
          <w:lang w:eastAsia="zh-TW"/>
        </w:rPr>
        <w:t>“</w:t>
      </w:r>
      <w:r w:rsidR="0016350A" w:rsidRPr="00520BF8">
        <w:rPr>
          <w:rFonts w:ascii="Arial" w:eastAsiaTheme="minorEastAsia" w:hAnsi="Arial" w:cs="Arial" w:hint="eastAsia"/>
          <w:b/>
          <w:bCs/>
          <w:lang w:eastAsia="zh-TW"/>
        </w:rPr>
        <w:t xml:space="preserve">Good </w:t>
      </w:r>
      <w:r>
        <w:rPr>
          <w:rFonts w:ascii="Arial" w:eastAsiaTheme="minorEastAsia" w:hAnsi="Arial" w:cs="Arial" w:hint="eastAsia"/>
          <w:b/>
          <w:bCs/>
          <w:lang w:eastAsia="zh-TW"/>
        </w:rPr>
        <w:t>job</w:t>
      </w:r>
      <w:r w:rsidR="0016350A" w:rsidRPr="00520BF8">
        <w:rPr>
          <w:rFonts w:ascii="Arial" w:eastAsiaTheme="minorEastAsia" w:hAnsi="Arial" w:cs="Arial" w:hint="eastAsia"/>
          <w:b/>
          <w:bCs/>
          <w:lang w:eastAsia="zh-TW"/>
        </w:rPr>
        <w:t>!</w:t>
      </w:r>
      <w:r w:rsidR="0016350A">
        <w:rPr>
          <w:rFonts w:ascii="Arial" w:eastAsiaTheme="minorEastAsia" w:hAnsi="Arial" w:cs="Arial"/>
          <w:bCs/>
          <w:lang w:eastAsia="zh-TW"/>
        </w:rPr>
        <w:t>”</w:t>
      </w:r>
      <w:r w:rsidR="0016350A">
        <w:rPr>
          <w:rFonts w:ascii="Arial" w:eastAsiaTheme="minorEastAsia" w:hAnsi="Arial" w:cs="Arial" w:hint="eastAsia"/>
          <w:bCs/>
          <w:lang w:eastAsia="zh-TW"/>
        </w:rPr>
        <w:t xml:space="preserve"> as an encouragement.</w:t>
      </w:r>
    </w:p>
    <w:p w:rsidR="0016350A" w:rsidRDefault="0016350A" w:rsidP="0016350A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16350A" w:rsidRPr="007C1896" w:rsidRDefault="0016350A" w:rsidP="0016350A">
      <w:pPr>
        <w:pStyle w:val="Standard"/>
        <w:spacing w:line="400" w:lineRule="exact"/>
        <w:ind w:left="480"/>
        <w:rPr>
          <w:rFonts w:ascii="Arial" w:eastAsia="新細明體" w:hAnsi="Arial" w:cs="Arial"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3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7A93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i/>
          <w:lang w:eastAsia="zh-TW"/>
        </w:rPr>
        <w:t>.</w:t>
      </w:r>
    </w:p>
    <w:p w:rsidR="0016350A" w:rsidRDefault="0016350A" w:rsidP="0016350A">
      <w:pPr>
        <w:spacing w:line="400" w:lineRule="exact"/>
        <w:textAlignment w:val="baseline"/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</w:pPr>
    </w:p>
    <w:p w:rsidR="004D5649" w:rsidRDefault="004D5649" w:rsidP="0016350A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</w:p>
    <w:p w:rsidR="0016350A" w:rsidRPr="007C1896" w:rsidRDefault="0016350A" w:rsidP="0016350A">
      <w:pPr>
        <w:pStyle w:val="Standard"/>
        <w:spacing w:line="400" w:lineRule="exact"/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</w:pPr>
      <w:r w:rsidRPr="007C1896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lastRenderedPageBreak/>
        <w:t>A</w:t>
      </w:r>
      <w:r w:rsidRPr="007C1896"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  <w:t>ctivity Book- Let’s do it!</w:t>
      </w:r>
      <w:r w:rsidRPr="007C1896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>20</w:t>
      </w:r>
      <w:r w:rsidRPr="007C1896"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  <w:t xml:space="preserve"> Minutes)</w:t>
      </w:r>
    </w:p>
    <w:p w:rsidR="0016350A" w:rsidRDefault="0016350A" w:rsidP="0016350A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Open</w:t>
      </w:r>
      <w:r w:rsidRPr="000A2C4F">
        <w:rPr>
          <w:rFonts w:ascii="Arial" w:eastAsiaTheme="minorEastAsia" w:hAnsi="Arial" w:cs="Arial"/>
          <w:b/>
          <w:lang w:eastAsia="zh-TW"/>
        </w:rPr>
        <w:t xml:space="preserve"> </w:t>
      </w:r>
      <w:r w:rsidRPr="00B43124">
        <w:rPr>
          <w:rFonts w:ascii="Arial" w:eastAsiaTheme="minorEastAsia" w:hAnsi="Arial" w:cs="Arial"/>
          <w:b/>
          <w:u w:val="single"/>
          <w:lang w:eastAsia="zh-TW"/>
        </w:rPr>
        <w:t>Activity Book</w:t>
      </w:r>
      <w:r w:rsidRPr="00B43124">
        <w:rPr>
          <w:rFonts w:ascii="Arial" w:eastAsiaTheme="minorEastAsia" w:hAnsi="Arial" w:cs="Arial"/>
          <w:u w:val="single"/>
          <w:lang w:eastAsia="zh-TW"/>
        </w:rPr>
        <w:t xml:space="preserve"> to </w:t>
      </w:r>
      <w:r w:rsidRPr="00B43124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Pr="00B43124">
        <w:rPr>
          <w:rFonts w:ascii="Arial" w:eastAsiaTheme="minorEastAsia" w:hAnsi="Arial" w:cs="Arial"/>
          <w:b/>
          <w:u w:val="single"/>
          <w:lang w:eastAsia="zh-TW"/>
        </w:rPr>
        <w:t xml:space="preserve">age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13 ~ 14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6350A" w:rsidRDefault="0016350A" w:rsidP="0016350A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Ask the students to </w:t>
      </w:r>
      <w:r w:rsidR="00F63280">
        <w:rPr>
          <w:rFonts w:ascii="Arial" w:eastAsiaTheme="minorEastAsia" w:hAnsi="Arial" w:cs="Arial" w:hint="eastAsia"/>
          <w:lang w:eastAsia="zh-TW"/>
        </w:rPr>
        <w:t>trace the words with their fingers</w:t>
      </w:r>
      <w:r>
        <w:rPr>
          <w:rFonts w:ascii="Arial" w:eastAsiaTheme="minorEastAsia" w:hAnsi="Arial" w:cs="Arial"/>
          <w:lang w:eastAsia="zh-TW"/>
        </w:rPr>
        <w:t>.</w:t>
      </w:r>
    </w:p>
    <w:p w:rsidR="00F63280" w:rsidRDefault="00F63280" w:rsidP="0016350A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Have the students to glue cotton balls on to the letters of each word.</w:t>
      </w:r>
    </w:p>
    <w:p w:rsidR="0016350A" w:rsidRDefault="0016350A" w:rsidP="0016350A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the students to point to the body parts on the picture and say the words.</w:t>
      </w: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  <w:bookmarkStart w:id="0" w:name="_GoBack"/>
      <w:bookmarkEnd w:id="0"/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3469005</wp:posOffset>
            </wp:positionH>
            <wp:positionV relativeFrom="paragraph">
              <wp:posOffset>149860</wp:posOffset>
            </wp:positionV>
            <wp:extent cx="2009775" cy="2009775"/>
            <wp:effectExtent l="19050" t="0" r="9525" b="0"/>
            <wp:wrapNone/>
            <wp:docPr id="2" name="圖片 1" descr="D:\lisa_chang\Documents\Jump to Live Series\Jump To Live My Body Parts_TG_from Jo #110\身體書 單頁 AB  jpg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AB  jpg\1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849630</wp:posOffset>
            </wp:positionH>
            <wp:positionV relativeFrom="paragraph">
              <wp:posOffset>149860</wp:posOffset>
            </wp:positionV>
            <wp:extent cx="2038350" cy="2038350"/>
            <wp:effectExtent l="19050" t="0" r="0" b="0"/>
            <wp:wrapNone/>
            <wp:docPr id="4" name="圖片 2" descr="D:\lisa_chang\Documents\Jump to Live Series\Jump To Live My Body Parts_TG_from Jo #110\身體書 單頁 AB  jpg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AB  jpg\1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4D5649" w:rsidRDefault="004D5649" w:rsidP="0016350A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16350A" w:rsidRDefault="0016350A" w:rsidP="0016350A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noProof/>
          <w:lang w:eastAsia="zh-TW" w:bidi="ar-SA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-205740</wp:posOffset>
            </wp:positionH>
            <wp:positionV relativeFrom="paragraph">
              <wp:posOffset>229235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50A" w:rsidRDefault="0016350A" w:rsidP="0016350A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16350A" w:rsidRPr="00A35C17" w:rsidRDefault="00F63280" w:rsidP="0016350A">
      <w:pPr>
        <w:pStyle w:val="Standard"/>
        <w:numPr>
          <w:ilvl w:val="0"/>
          <w:numId w:val="11"/>
        </w:numPr>
        <w:spacing w:line="400" w:lineRule="exact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Trace the words with the finger and glue cotton balls onto the letters of each word</w:t>
      </w:r>
      <w:r w:rsidR="0016350A">
        <w:rPr>
          <w:rFonts w:ascii="Arial" w:eastAsiaTheme="minorEastAsia" w:hAnsi="Arial" w:cs="Arial" w:hint="eastAsia"/>
          <w:i/>
          <w:lang w:eastAsia="zh-TW"/>
        </w:rPr>
        <w:t>.</w:t>
      </w:r>
    </w:p>
    <w:p w:rsidR="0016350A" w:rsidRPr="007C1896" w:rsidRDefault="0016350A" w:rsidP="0016350A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6350A" w:rsidRDefault="0016350A" w:rsidP="0016350A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6350A" w:rsidRDefault="0016350A" w:rsidP="0016350A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Practice </w:t>
      </w:r>
      <w:r>
        <w:rPr>
          <w:rFonts w:ascii="Arial" w:eastAsiaTheme="minorEastAsia" w:hAnsi="Arial" w:cs="Arial" w:hint="eastAsia"/>
          <w:lang w:eastAsia="zh-TW"/>
        </w:rPr>
        <w:t xml:space="preserve">the songs, </w:t>
      </w:r>
      <w:r>
        <w:rPr>
          <w:rFonts w:ascii="Arial" w:hAnsi="Arial" w:cs="Arial"/>
        </w:rPr>
        <w:t xml:space="preserve">vocabulary words and </w:t>
      </w:r>
      <w:r>
        <w:rPr>
          <w:rFonts w:ascii="Arial" w:eastAsiaTheme="minorEastAsia" w:hAnsi="Arial" w:cs="Arial" w:hint="eastAsia"/>
          <w:lang w:eastAsia="zh-TW"/>
        </w:rPr>
        <w:t>the sentence patterns</w:t>
      </w:r>
      <w:r>
        <w:rPr>
          <w:rFonts w:ascii="Arial" w:hAnsi="Arial" w:cs="Arial"/>
        </w:rPr>
        <w:t xml:space="preserve"> as a group or individually.  </w:t>
      </w:r>
    </w:p>
    <w:p w:rsidR="00723719" w:rsidRPr="00331256" w:rsidRDefault="0016350A" w:rsidP="0016350A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331256" w:rsidRPr="007C132C" w:rsidRDefault="00331256" w:rsidP="00331256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723719" w:rsidRDefault="000A2C4F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微軟正黑體" w:eastAsia="微軟正黑體" w:hAnsi="微軟正黑體" w:cs="微軟正黑體" w:hint="eastAsia"/>
          <w:b/>
          <w:noProof/>
          <w:color w:val="0000FF"/>
          <w:lang w:eastAsia="zh-TW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51435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FC0" w:rsidRPr="000A2C4F">
        <w:rPr>
          <w:rFonts w:ascii="Arial" w:eastAsia="新細明體" w:hAnsi="Arial" w:cs="Arial"/>
          <w:b/>
          <w:i/>
          <w:lang w:eastAsia="zh-TW"/>
        </w:rPr>
        <w:t>Play DVD</w:t>
      </w:r>
      <w:r w:rsidR="00723719" w:rsidRPr="00755A98">
        <w:rPr>
          <w:rFonts w:ascii="Arial" w:eastAsia="新細明體" w:hAnsi="Arial" w:cs="Arial"/>
          <w:i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654CF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AF665E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AF665E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E5152C" w:rsidRPr="00755A98">
        <w:rPr>
          <w:rFonts w:ascii="Arial" w:eastAsia="新細明體" w:hAnsi="Arial" w:cs="Arial"/>
          <w:i/>
          <w:lang w:eastAsia="zh-TW"/>
        </w:rPr>
        <w:t>during the review</w:t>
      </w:r>
      <w:r w:rsidR="00E5152C">
        <w:rPr>
          <w:rFonts w:ascii="Arial" w:eastAsia="新細明體" w:hAnsi="Arial" w:cs="Arial" w:hint="eastAsia"/>
          <w:i/>
          <w:lang w:eastAsia="zh-TW"/>
        </w:rPr>
        <w:t>.</w:t>
      </w:r>
    </w:p>
    <w:p w:rsidR="000A2C4F" w:rsidRPr="00F21383" w:rsidRDefault="000A2C4F" w:rsidP="00F21383">
      <w:pPr>
        <w:pStyle w:val="Standard"/>
        <w:spacing w:line="340" w:lineRule="exact"/>
        <w:rPr>
          <w:rFonts w:ascii="Arial" w:eastAsia="新細明體" w:hAnsi="Arial" w:cs="Arial"/>
          <w:lang w:eastAsia="zh-TW"/>
        </w:rPr>
      </w:pPr>
    </w:p>
    <w:p w:rsidR="00F541DC" w:rsidRPr="000A2C4F" w:rsidRDefault="00723719" w:rsidP="00CE6A75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 w:rsidRPr="000A2C4F">
        <w:rPr>
          <w:rFonts w:ascii="Arial" w:eastAsia="新細明體" w:hAnsi="Arial" w:cs="Arial" w:hint="eastAsia"/>
          <w:b/>
          <w:lang w:eastAsia="zh-TW"/>
        </w:rPr>
        <w:t>【</w:t>
      </w:r>
      <w:r w:rsidRPr="000A2C4F">
        <w:rPr>
          <w:rFonts w:ascii="Arial" w:eastAsia="新細明體" w:hAnsi="Arial" w:cs="Arial"/>
          <w:b/>
          <w:lang w:eastAsia="zh-TW"/>
        </w:rPr>
        <w:t xml:space="preserve">Feel free to use the </w:t>
      </w:r>
      <w:proofErr w:type="spellStart"/>
      <w:r w:rsidRPr="000A2C4F">
        <w:rPr>
          <w:rFonts w:ascii="Arial" w:eastAsia="新細明體" w:hAnsi="Arial" w:cs="Arial"/>
          <w:b/>
          <w:lang w:eastAsia="zh-TW"/>
        </w:rPr>
        <w:t>LivePen</w:t>
      </w:r>
      <w:proofErr w:type="spellEnd"/>
      <w:r w:rsidRPr="000A2C4F">
        <w:rPr>
          <w:rFonts w:ascii="Arial" w:eastAsia="新細明體" w:hAnsi="Arial" w:cs="Arial"/>
          <w:b/>
          <w:lang w:eastAsia="zh-TW"/>
        </w:rPr>
        <w:t xml:space="preserve"> during your lessons</w:t>
      </w:r>
      <w:r w:rsidRPr="000A2C4F">
        <w:rPr>
          <w:rFonts w:ascii="Arial" w:eastAsia="新細明體" w:hAnsi="Arial" w:cs="Arial" w:hint="eastAsia"/>
          <w:b/>
          <w:lang w:eastAsia="zh-TW"/>
        </w:rPr>
        <w:t>】</w:t>
      </w:r>
    </w:p>
    <w:sectPr w:rsidR="00F541DC" w:rsidRPr="000A2C4F" w:rsidSect="00AE6222">
      <w:footerReference w:type="default" r:id="rId17"/>
      <w:pgSz w:w="11906" w:h="16838"/>
      <w:pgMar w:top="539" w:right="1134" w:bottom="709" w:left="1077" w:header="113" w:footer="113" w:gutter="0"/>
      <w:pgNumType w:start="62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D51" w:rsidRDefault="007A1D51" w:rsidP="00FF4FC0">
      <w:r>
        <w:separator/>
      </w:r>
    </w:p>
  </w:endnote>
  <w:endnote w:type="continuationSeparator" w:id="0">
    <w:p w:rsidR="007A1D51" w:rsidRDefault="007A1D51" w:rsidP="00FF4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9448"/>
      <w:docPartObj>
        <w:docPartGallery w:val="Page Numbers (Bottom of Page)"/>
        <w:docPartUnique/>
      </w:docPartObj>
    </w:sdtPr>
    <w:sdtContent>
      <w:p w:rsidR="00D66217" w:rsidRDefault="002858C8">
        <w:pPr>
          <w:pStyle w:val="a5"/>
          <w:jc w:val="center"/>
        </w:pPr>
        <w:fldSimple w:instr=" PAGE   \* MERGEFORMAT ">
          <w:r w:rsidR="004D5649" w:rsidRPr="004D5649">
            <w:rPr>
              <w:noProof/>
              <w:lang w:val="zh-TW"/>
            </w:rPr>
            <w:t>63</w:t>
          </w:r>
        </w:fldSimple>
      </w:p>
    </w:sdtContent>
  </w:sdt>
  <w:p w:rsidR="00D66217" w:rsidRDefault="00D662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D51" w:rsidRDefault="007A1D51" w:rsidP="00FF4FC0">
      <w:r>
        <w:separator/>
      </w:r>
    </w:p>
  </w:footnote>
  <w:footnote w:type="continuationSeparator" w:id="0">
    <w:p w:rsidR="007A1D51" w:rsidRDefault="007A1D51" w:rsidP="00FF4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AC01B0B"/>
    <w:multiLevelType w:val="hybridMultilevel"/>
    <w:tmpl w:val="46102ACC"/>
    <w:lvl w:ilvl="0" w:tplc="1C08CE5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9615FD"/>
    <w:multiLevelType w:val="hybridMultilevel"/>
    <w:tmpl w:val="A2981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2D47E9"/>
    <w:multiLevelType w:val="hybridMultilevel"/>
    <w:tmpl w:val="025AB76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9F148DC"/>
    <w:multiLevelType w:val="hybridMultilevel"/>
    <w:tmpl w:val="7472AD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C865B1C"/>
    <w:multiLevelType w:val="hybridMultilevel"/>
    <w:tmpl w:val="78BE77C2"/>
    <w:lvl w:ilvl="0" w:tplc="E710F48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0C10ECA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AE277A"/>
    <w:multiLevelType w:val="hybridMultilevel"/>
    <w:tmpl w:val="6E485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2D7440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F130F7E"/>
    <w:multiLevelType w:val="hybridMultilevel"/>
    <w:tmpl w:val="14AEC468"/>
    <w:lvl w:ilvl="0" w:tplc="45A679D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40B06926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A1A0FBE"/>
    <w:multiLevelType w:val="hybridMultilevel"/>
    <w:tmpl w:val="2E7A7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882377A"/>
    <w:multiLevelType w:val="hybridMultilevel"/>
    <w:tmpl w:val="1D968E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B0C1BBF"/>
    <w:multiLevelType w:val="hybridMultilevel"/>
    <w:tmpl w:val="46325D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3CB31F7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765436C0"/>
    <w:multiLevelType w:val="hybridMultilevel"/>
    <w:tmpl w:val="756AFA0A"/>
    <w:lvl w:ilvl="0" w:tplc="E00600F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80E7E70"/>
    <w:multiLevelType w:val="hybridMultilevel"/>
    <w:tmpl w:val="4CE0BE40"/>
    <w:lvl w:ilvl="0" w:tplc="2CAAD34C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8CA2E4D"/>
    <w:multiLevelType w:val="hybridMultilevel"/>
    <w:tmpl w:val="FED6141E"/>
    <w:lvl w:ilvl="0" w:tplc="E722B7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C830DB3"/>
    <w:multiLevelType w:val="hybridMultilevel"/>
    <w:tmpl w:val="66A892F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2"/>
  </w:num>
  <w:num w:numId="5">
    <w:abstractNumId w:val="5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7"/>
  </w:num>
  <w:num w:numId="11">
    <w:abstractNumId w:val="1"/>
  </w:num>
  <w:num w:numId="12">
    <w:abstractNumId w:val="15"/>
  </w:num>
  <w:num w:numId="13">
    <w:abstractNumId w:val="0"/>
  </w:num>
  <w:num w:numId="14">
    <w:abstractNumId w:val="19"/>
  </w:num>
  <w:num w:numId="15">
    <w:abstractNumId w:val="13"/>
  </w:num>
  <w:num w:numId="16">
    <w:abstractNumId w:val="14"/>
  </w:num>
  <w:num w:numId="17">
    <w:abstractNumId w:val="22"/>
  </w:num>
  <w:num w:numId="18">
    <w:abstractNumId w:val="10"/>
  </w:num>
  <w:num w:numId="19">
    <w:abstractNumId w:val="16"/>
  </w:num>
  <w:num w:numId="20">
    <w:abstractNumId w:val="2"/>
  </w:num>
  <w:num w:numId="21">
    <w:abstractNumId w:val="8"/>
  </w:num>
  <w:num w:numId="22">
    <w:abstractNumId w:val="3"/>
  </w:num>
  <w:num w:numId="23">
    <w:abstractNumId w:val="6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19"/>
    <w:rsid w:val="00000D79"/>
    <w:rsid w:val="00006CFE"/>
    <w:rsid w:val="00034C1F"/>
    <w:rsid w:val="000474EA"/>
    <w:rsid w:val="00047CC3"/>
    <w:rsid w:val="00075B7C"/>
    <w:rsid w:val="000A2C4F"/>
    <w:rsid w:val="000A49A3"/>
    <w:rsid w:val="000B1F92"/>
    <w:rsid w:val="0011773E"/>
    <w:rsid w:val="0012191C"/>
    <w:rsid w:val="001375D9"/>
    <w:rsid w:val="00142007"/>
    <w:rsid w:val="0016350A"/>
    <w:rsid w:val="00165021"/>
    <w:rsid w:val="00182BAF"/>
    <w:rsid w:val="00184A76"/>
    <w:rsid w:val="00197EA3"/>
    <w:rsid w:val="001A7EDB"/>
    <w:rsid w:val="001C40CD"/>
    <w:rsid w:val="001F4D20"/>
    <w:rsid w:val="002560FE"/>
    <w:rsid w:val="002858C8"/>
    <w:rsid w:val="0030569D"/>
    <w:rsid w:val="00326EF0"/>
    <w:rsid w:val="0033011C"/>
    <w:rsid w:val="00331256"/>
    <w:rsid w:val="003406C4"/>
    <w:rsid w:val="0034485F"/>
    <w:rsid w:val="003468B6"/>
    <w:rsid w:val="00350711"/>
    <w:rsid w:val="00390D43"/>
    <w:rsid w:val="003B56F6"/>
    <w:rsid w:val="003F4976"/>
    <w:rsid w:val="00431D05"/>
    <w:rsid w:val="00447E47"/>
    <w:rsid w:val="0045412D"/>
    <w:rsid w:val="004656BD"/>
    <w:rsid w:val="004939B1"/>
    <w:rsid w:val="004A5559"/>
    <w:rsid w:val="004C0487"/>
    <w:rsid w:val="004D5649"/>
    <w:rsid w:val="00513ACF"/>
    <w:rsid w:val="0057753A"/>
    <w:rsid w:val="005B3867"/>
    <w:rsid w:val="005C2344"/>
    <w:rsid w:val="005C43D7"/>
    <w:rsid w:val="005D02F6"/>
    <w:rsid w:val="00650AD7"/>
    <w:rsid w:val="00654CF9"/>
    <w:rsid w:val="00676633"/>
    <w:rsid w:val="006D3086"/>
    <w:rsid w:val="006E6FF1"/>
    <w:rsid w:val="00713072"/>
    <w:rsid w:val="00723719"/>
    <w:rsid w:val="007A1D51"/>
    <w:rsid w:val="007B23F0"/>
    <w:rsid w:val="007C132C"/>
    <w:rsid w:val="007C1896"/>
    <w:rsid w:val="007C45B7"/>
    <w:rsid w:val="00803529"/>
    <w:rsid w:val="00803A0E"/>
    <w:rsid w:val="00816405"/>
    <w:rsid w:val="00862327"/>
    <w:rsid w:val="008979AB"/>
    <w:rsid w:val="008A4B73"/>
    <w:rsid w:val="008A676D"/>
    <w:rsid w:val="008E0919"/>
    <w:rsid w:val="008E68FA"/>
    <w:rsid w:val="008E7854"/>
    <w:rsid w:val="008F34B2"/>
    <w:rsid w:val="008F553D"/>
    <w:rsid w:val="00915B84"/>
    <w:rsid w:val="00940BCB"/>
    <w:rsid w:val="009718BA"/>
    <w:rsid w:val="00977DC0"/>
    <w:rsid w:val="0099552D"/>
    <w:rsid w:val="009D2203"/>
    <w:rsid w:val="009E3E7A"/>
    <w:rsid w:val="009F49D0"/>
    <w:rsid w:val="009F4E90"/>
    <w:rsid w:val="00A35C17"/>
    <w:rsid w:val="00A80775"/>
    <w:rsid w:val="00A87B60"/>
    <w:rsid w:val="00AD5F37"/>
    <w:rsid w:val="00AE6222"/>
    <w:rsid w:val="00AF665E"/>
    <w:rsid w:val="00B07FDF"/>
    <w:rsid w:val="00B460F8"/>
    <w:rsid w:val="00B96503"/>
    <w:rsid w:val="00BA096C"/>
    <w:rsid w:val="00BB4D3C"/>
    <w:rsid w:val="00BB7892"/>
    <w:rsid w:val="00BD7D16"/>
    <w:rsid w:val="00BE2334"/>
    <w:rsid w:val="00C36CAA"/>
    <w:rsid w:val="00C3796F"/>
    <w:rsid w:val="00C77344"/>
    <w:rsid w:val="00CD3E54"/>
    <w:rsid w:val="00CE6A75"/>
    <w:rsid w:val="00CF030A"/>
    <w:rsid w:val="00D14ADB"/>
    <w:rsid w:val="00D66217"/>
    <w:rsid w:val="00E5152C"/>
    <w:rsid w:val="00EA09C5"/>
    <w:rsid w:val="00EC1F43"/>
    <w:rsid w:val="00EF32CA"/>
    <w:rsid w:val="00F11272"/>
    <w:rsid w:val="00F15F64"/>
    <w:rsid w:val="00F16B80"/>
    <w:rsid w:val="00F21383"/>
    <w:rsid w:val="00F3074F"/>
    <w:rsid w:val="00F330D5"/>
    <w:rsid w:val="00F541DC"/>
    <w:rsid w:val="00F63280"/>
    <w:rsid w:val="00F8695C"/>
    <w:rsid w:val="00FD6881"/>
    <w:rsid w:val="00FF0004"/>
    <w:rsid w:val="00FF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7">
    <w:name w:val="List Paragraph"/>
    <w:basedOn w:val="a"/>
    <w:uiPriority w:val="34"/>
    <w:qFormat/>
    <w:rsid w:val="000A2C4F"/>
    <w:pPr>
      <w:ind w:leftChars="200" w:left="480"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A2C4F"/>
    <w:rPr>
      <w:rFonts w:asciiTheme="majorHAnsi" w:eastAsiaTheme="majorEastAsia" w:hAnsiTheme="majorHAnsi"/>
      <w:sz w:val="18"/>
      <w:szCs w:val="16"/>
    </w:rPr>
  </w:style>
  <w:style w:type="character" w:customStyle="1" w:styleId="a9">
    <w:name w:val="註解方塊文字 字元"/>
    <w:basedOn w:val="a0"/>
    <w:link w:val="a8"/>
    <w:uiPriority w:val="99"/>
    <w:semiHidden/>
    <w:rsid w:val="000A2C4F"/>
    <w:rPr>
      <w:rFonts w:asciiTheme="majorHAnsi" w:eastAsiaTheme="majorEastAsia" w:hAnsiTheme="majorHAns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563</Words>
  <Characters>3214</Characters>
  <Application>Microsoft Office Word</Application>
  <DocSecurity>0</DocSecurity>
  <Lines>26</Lines>
  <Paragraphs>7</Paragraphs>
  <ScaleCrop>false</ScaleCrop>
  <Company>C.M.T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12</cp:revision>
  <dcterms:created xsi:type="dcterms:W3CDTF">2016-06-23T09:33:00Z</dcterms:created>
  <dcterms:modified xsi:type="dcterms:W3CDTF">2016-07-07T04:30:00Z</dcterms:modified>
</cp:coreProperties>
</file>